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A13" w:rsidRPr="000D3980" w:rsidRDefault="00321A13" w:rsidP="00321A13">
      <w:pPr>
        <w:jc w:val="center"/>
        <w:rPr>
          <w:b/>
          <w:u w:val="single"/>
        </w:rPr>
      </w:pPr>
      <w:bookmarkStart w:id="0" w:name="_GoBack"/>
      <w:bookmarkEnd w:id="0"/>
      <w:r w:rsidRPr="000D3980">
        <w:rPr>
          <w:b/>
          <w:u w:val="single"/>
        </w:rPr>
        <w:t>RETIREMENT SECURITY FOR ALL</w:t>
      </w:r>
    </w:p>
    <w:p w:rsidR="00321A13" w:rsidRDefault="00321A13" w:rsidP="00321A13"/>
    <w:p w:rsidR="00321A13" w:rsidRDefault="00321A13" w:rsidP="00321A13"/>
    <w:p w:rsidR="00321A13" w:rsidRDefault="00321A13" w:rsidP="00321A13">
      <w:pPr>
        <w:tabs>
          <w:tab w:val="left" w:pos="720"/>
        </w:tabs>
        <w:spacing w:line="360" w:lineRule="auto"/>
      </w:pPr>
      <w:r>
        <w:t xml:space="preserve">WHEREAS: </w:t>
      </w:r>
    </w:p>
    <w:p w:rsidR="0084785A" w:rsidRDefault="0084785A" w:rsidP="00321A13">
      <w:pPr>
        <w:tabs>
          <w:tab w:val="left" w:pos="720"/>
        </w:tabs>
        <w:spacing w:line="360" w:lineRule="auto"/>
      </w:pPr>
      <w:r>
        <w:t xml:space="preserve">     </w:t>
      </w:r>
      <w:r w:rsidR="00321A13">
        <w:t>After a lifetime of working hard and playing by the rules, everyone in America should look forward to retirement free fr</w:t>
      </w:r>
      <w:r>
        <w:t xml:space="preserve">om financial worry and hardship; and </w:t>
      </w:r>
    </w:p>
    <w:p w:rsidR="0084785A" w:rsidRDefault="0084785A" w:rsidP="00321A13">
      <w:pPr>
        <w:tabs>
          <w:tab w:val="left" w:pos="720"/>
        </w:tabs>
        <w:spacing w:line="360" w:lineRule="auto"/>
      </w:pPr>
    </w:p>
    <w:p w:rsidR="0084785A" w:rsidRDefault="0084785A" w:rsidP="0084785A">
      <w:pPr>
        <w:tabs>
          <w:tab w:val="left" w:pos="720"/>
        </w:tabs>
        <w:spacing w:line="360" w:lineRule="auto"/>
      </w:pPr>
      <w:r>
        <w:t xml:space="preserve">WHEREAS: </w:t>
      </w:r>
    </w:p>
    <w:p w:rsidR="00321A13" w:rsidRDefault="0084785A" w:rsidP="00321A13">
      <w:pPr>
        <w:tabs>
          <w:tab w:val="left" w:pos="720"/>
        </w:tabs>
        <w:spacing w:line="360" w:lineRule="auto"/>
      </w:pPr>
      <w:r>
        <w:t xml:space="preserve">       Everyone deserves</w:t>
      </w:r>
      <w:r w:rsidR="00321A13">
        <w:t xml:space="preserve"> peace of mind</w:t>
      </w:r>
      <w:r>
        <w:t>, knowing</w:t>
      </w:r>
      <w:r w:rsidR="00321A13">
        <w:t xml:space="preserve"> </w:t>
      </w:r>
      <w:r>
        <w:t xml:space="preserve">they won’t be squeezed by saving for retirement at the same time they’re saving for their children’s education and helping their parents make ends meet, and that they will never </w:t>
      </w:r>
      <w:r w:rsidR="00A25A18">
        <w:t>be</w:t>
      </w:r>
      <w:r>
        <w:t xml:space="preserve"> a burden to adult </w:t>
      </w:r>
      <w:r w:rsidR="00321A13">
        <w:t>children</w:t>
      </w:r>
      <w:r>
        <w:t xml:space="preserve"> </w:t>
      </w:r>
      <w:r w:rsidR="00A25A18">
        <w:t>who may be</w:t>
      </w:r>
      <w:r w:rsidR="00321A13">
        <w:t xml:space="preserve"> struggling to raise their own families</w:t>
      </w:r>
      <w:r>
        <w:t>; and</w:t>
      </w:r>
    </w:p>
    <w:p w:rsidR="00A25A18" w:rsidRDefault="00A25A18" w:rsidP="00321A13">
      <w:pPr>
        <w:tabs>
          <w:tab w:val="left" w:pos="720"/>
        </w:tabs>
        <w:spacing w:line="360" w:lineRule="auto"/>
      </w:pPr>
    </w:p>
    <w:p w:rsidR="00321A13" w:rsidRDefault="00321A13" w:rsidP="00321A13">
      <w:pPr>
        <w:tabs>
          <w:tab w:val="left" w:pos="720"/>
        </w:tabs>
        <w:spacing w:line="360" w:lineRule="auto"/>
      </w:pPr>
      <w:r>
        <w:t xml:space="preserve">WHEREAS: </w:t>
      </w:r>
    </w:p>
    <w:p w:rsidR="00321A13" w:rsidRDefault="00321A13" w:rsidP="00321A13">
      <w:pPr>
        <w:tabs>
          <w:tab w:val="left" w:pos="720"/>
        </w:tabs>
        <w:spacing w:line="360" w:lineRule="auto"/>
      </w:pPr>
      <w:r>
        <w:tab/>
        <w:t>Every generation should be able to retire with the confidence that they will</w:t>
      </w:r>
      <w:r w:rsidR="008C551A">
        <w:t xml:space="preserve"> be able to</w:t>
      </w:r>
      <w:r>
        <w:t xml:space="preserve"> maintain the standard of living they worked hard to attain over decades; and</w:t>
      </w:r>
    </w:p>
    <w:p w:rsidR="00A25A18" w:rsidRDefault="00A25A18" w:rsidP="00321A13">
      <w:pPr>
        <w:tabs>
          <w:tab w:val="left" w:pos="720"/>
        </w:tabs>
        <w:spacing w:line="360" w:lineRule="auto"/>
      </w:pPr>
    </w:p>
    <w:p w:rsidR="00321A13" w:rsidRDefault="00321A13" w:rsidP="00321A13">
      <w:pPr>
        <w:tabs>
          <w:tab w:val="left" w:pos="720"/>
        </w:tabs>
        <w:spacing w:line="360" w:lineRule="auto"/>
      </w:pPr>
      <w:r>
        <w:t xml:space="preserve">WHEREAS: </w:t>
      </w:r>
    </w:p>
    <w:p w:rsidR="00A25A18" w:rsidRDefault="00321A13" w:rsidP="00321A13">
      <w:pPr>
        <w:tabs>
          <w:tab w:val="left" w:pos="720"/>
        </w:tabs>
        <w:spacing w:line="360" w:lineRule="auto"/>
      </w:pPr>
      <w:r>
        <w:tab/>
      </w:r>
      <w:r w:rsidR="00A25A18">
        <w:t>There’s</w:t>
      </w:r>
      <w:r>
        <w:t xml:space="preserve"> a retirement security crisis in America that threatens the middle class and every</w:t>
      </w:r>
      <w:r w:rsidR="008C551A">
        <w:t>one working their way into it</w:t>
      </w:r>
      <w:r w:rsidR="00A25A18">
        <w:t xml:space="preserve">  that’s been exacerbated by the</w:t>
      </w:r>
      <w:r>
        <w:t xml:space="preserve"> erosion of good jobs, attacks on workplace benefits, and </w:t>
      </w:r>
      <w:r w:rsidR="00A25A18">
        <w:t>the recent financial crisis</w:t>
      </w:r>
      <w:r w:rsidR="008C551A">
        <w:t>, which</w:t>
      </w:r>
      <w:r w:rsidR="00A25A18">
        <w:t xml:space="preserve"> stripped millions of their homes and assets; and</w:t>
      </w:r>
    </w:p>
    <w:p w:rsidR="00A25A18" w:rsidRDefault="00A25A18" w:rsidP="00321A13">
      <w:pPr>
        <w:tabs>
          <w:tab w:val="left" w:pos="720"/>
        </w:tabs>
        <w:spacing w:line="360" w:lineRule="auto"/>
      </w:pPr>
    </w:p>
    <w:p w:rsidR="00A25A18" w:rsidRDefault="00A25A18" w:rsidP="00A25A18">
      <w:pPr>
        <w:tabs>
          <w:tab w:val="left" w:pos="720"/>
        </w:tabs>
        <w:spacing w:line="360" w:lineRule="auto"/>
      </w:pPr>
      <w:r>
        <w:t xml:space="preserve">WHEREAS: </w:t>
      </w:r>
    </w:p>
    <w:p w:rsidR="008C551A" w:rsidRDefault="00A25A18" w:rsidP="00321A13">
      <w:pPr>
        <w:tabs>
          <w:tab w:val="left" w:pos="720"/>
        </w:tabs>
        <w:spacing w:line="360" w:lineRule="auto"/>
      </w:pPr>
      <w:r>
        <w:t xml:space="preserve">     </w:t>
      </w:r>
      <w:r w:rsidR="008C551A">
        <w:t xml:space="preserve">  Efforts to privatize</w:t>
      </w:r>
      <w:r w:rsidR="00321A13">
        <w:t xml:space="preserve"> </w:t>
      </w:r>
      <w:r w:rsidR="008C551A">
        <w:t xml:space="preserve">Social Security and cut benefits threaten the </w:t>
      </w:r>
      <w:r w:rsidR="008C551A" w:rsidRPr="008C551A">
        <w:rPr>
          <w:i/>
        </w:rPr>
        <w:t>foundation</w:t>
      </w:r>
      <w:r w:rsidR="008C551A">
        <w:t xml:space="preserve"> of retirement income for most Americans and require constant vigilance by workers and retirees alike; and</w:t>
      </w:r>
    </w:p>
    <w:p w:rsidR="008C551A" w:rsidRDefault="008C551A" w:rsidP="00321A13">
      <w:pPr>
        <w:tabs>
          <w:tab w:val="left" w:pos="720"/>
        </w:tabs>
        <w:spacing w:line="360" w:lineRule="auto"/>
      </w:pPr>
    </w:p>
    <w:p w:rsidR="008C551A" w:rsidRDefault="008C551A" w:rsidP="008C551A">
      <w:pPr>
        <w:tabs>
          <w:tab w:val="left" w:pos="720"/>
        </w:tabs>
        <w:spacing w:line="360" w:lineRule="auto"/>
      </w:pPr>
      <w:r>
        <w:t xml:space="preserve">WHEREAS: </w:t>
      </w:r>
    </w:p>
    <w:p w:rsidR="00321A13" w:rsidRDefault="008C551A" w:rsidP="00321A13">
      <w:pPr>
        <w:tabs>
          <w:tab w:val="left" w:pos="720"/>
        </w:tabs>
        <w:spacing w:line="360" w:lineRule="auto"/>
      </w:pPr>
      <w:r>
        <w:t xml:space="preserve">  </w:t>
      </w:r>
      <w:r w:rsidR="00321A13">
        <w:t xml:space="preserve"> </w:t>
      </w:r>
      <w:r>
        <w:t xml:space="preserve">   </w:t>
      </w:r>
      <w:r w:rsidR="00321A13">
        <w:t>Our most vulnerable neighbors, including the poor, women, people with disabilities, and communities of</w:t>
      </w:r>
      <w:r>
        <w:t xml:space="preserve"> color, face the same inequities</w:t>
      </w:r>
      <w:r w:rsidR="00321A13">
        <w:t xml:space="preserve"> in retirement as they do elsewhere; and </w:t>
      </w:r>
    </w:p>
    <w:p w:rsidR="008C551A" w:rsidRDefault="008C551A" w:rsidP="00321A13">
      <w:pPr>
        <w:tabs>
          <w:tab w:val="left" w:pos="720"/>
        </w:tabs>
        <w:spacing w:line="360" w:lineRule="auto"/>
      </w:pPr>
    </w:p>
    <w:p w:rsidR="008C551A" w:rsidRDefault="008C551A" w:rsidP="00321A13">
      <w:pPr>
        <w:tabs>
          <w:tab w:val="left" w:pos="720"/>
        </w:tabs>
        <w:spacing w:line="360" w:lineRule="auto"/>
      </w:pPr>
    </w:p>
    <w:p w:rsidR="008C551A" w:rsidRDefault="008C551A" w:rsidP="00321A13">
      <w:pPr>
        <w:tabs>
          <w:tab w:val="left" w:pos="720"/>
        </w:tabs>
        <w:spacing w:line="360" w:lineRule="auto"/>
      </w:pPr>
    </w:p>
    <w:p w:rsidR="0090355B" w:rsidRDefault="0090355B" w:rsidP="00321A13">
      <w:pPr>
        <w:tabs>
          <w:tab w:val="left" w:pos="720"/>
        </w:tabs>
        <w:spacing w:line="360" w:lineRule="auto"/>
      </w:pPr>
      <w:r>
        <w:lastRenderedPageBreak/>
        <w:t>WHEREAS:</w:t>
      </w:r>
    </w:p>
    <w:p w:rsidR="003D7BDA" w:rsidRDefault="0090355B" w:rsidP="00321A13">
      <w:pPr>
        <w:tabs>
          <w:tab w:val="left" w:pos="720"/>
        </w:tabs>
        <w:spacing w:line="360" w:lineRule="auto"/>
      </w:pPr>
      <w:r>
        <w:t xml:space="preserve">     </w:t>
      </w:r>
      <w:r w:rsidR="003D7BDA">
        <w:t>The risks associated with d</w:t>
      </w:r>
      <w:r w:rsidR="00321A13">
        <w:t>efined contribution plans</w:t>
      </w:r>
      <w:r w:rsidR="003D7BDA">
        <w:t xml:space="preserve"> --</w:t>
      </w:r>
      <w:r w:rsidR="00321A13">
        <w:t xml:space="preserve"> such as 401(k)s and Individual Retirement </w:t>
      </w:r>
      <w:r w:rsidR="003D7BDA">
        <w:t xml:space="preserve">Accounts – make </w:t>
      </w:r>
      <w:r w:rsidR="00B714A4">
        <w:t>them weak</w:t>
      </w:r>
      <w:r w:rsidR="003D7BDA">
        <w:t xml:space="preserve"> vehicles for </w:t>
      </w:r>
      <w:r w:rsidR="003D7BDA" w:rsidRPr="00B714A4">
        <w:rPr>
          <w:i/>
        </w:rPr>
        <w:t xml:space="preserve">dependable </w:t>
      </w:r>
      <w:r w:rsidR="00321A13">
        <w:t xml:space="preserve"> retirement </w:t>
      </w:r>
      <w:r w:rsidR="003D7BDA">
        <w:t>income</w:t>
      </w:r>
      <w:r w:rsidR="00B714A4">
        <w:t xml:space="preserve"> and</w:t>
      </w:r>
      <w:r>
        <w:t xml:space="preserve"> better suited as vehicles</w:t>
      </w:r>
      <w:r w:rsidR="003D7BDA">
        <w:t xml:space="preserve"> </w:t>
      </w:r>
      <w:r w:rsidR="00B714A4">
        <w:t xml:space="preserve">for </w:t>
      </w:r>
      <w:r w:rsidR="00B714A4" w:rsidRPr="0090355B">
        <w:rPr>
          <w:i/>
        </w:rPr>
        <w:t xml:space="preserve">extra </w:t>
      </w:r>
      <w:r w:rsidR="00B714A4">
        <w:t xml:space="preserve">savings </w:t>
      </w:r>
      <w:r>
        <w:t>to</w:t>
      </w:r>
      <w:r w:rsidR="003D7BDA">
        <w:t xml:space="preserve"> </w:t>
      </w:r>
      <w:r>
        <w:t>supplement stronger</w:t>
      </w:r>
      <w:r w:rsidR="003D7BDA">
        <w:t xml:space="preserve"> retirement systems, such as</w:t>
      </w:r>
      <w:r w:rsidR="00321A13">
        <w:t xml:space="preserve"> Social Security and traditiona</w:t>
      </w:r>
      <w:r>
        <w:t>l defined benefit pension plans; and</w:t>
      </w:r>
    </w:p>
    <w:p w:rsidR="0090355B" w:rsidRDefault="0090355B" w:rsidP="00321A13">
      <w:pPr>
        <w:tabs>
          <w:tab w:val="left" w:pos="720"/>
        </w:tabs>
        <w:spacing w:line="360" w:lineRule="auto"/>
      </w:pPr>
    </w:p>
    <w:p w:rsidR="0090355B" w:rsidRDefault="0090355B" w:rsidP="00321A13">
      <w:pPr>
        <w:tabs>
          <w:tab w:val="left" w:pos="720"/>
        </w:tabs>
        <w:spacing w:line="360" w:lineRule="auto"/>
      </w:pPr>
      <w:r>
        <w:t>WHEREAS:</w:t>
      </w:r>
    </w:p>
    <w:p w:rsidR="0090355B" w:rsidRDefault="0090355B" w:rsidP="00321A13">
      <w:pPr>
        <w:tabs>
          <w:tab w:val="left" w:pos="720"/>
        </w:tabs>
        <w:spacing w:line="360" w:lineRule="auto"/>
      </w:pPr>
      <w:r>
        <w:t xml:space="preserve">    Delegates to the 34</w:t>
      </w:r>
      <w:r w:rsidRPr="0090355B">
        <w:rPr>
          <w:vertAlign w:val="superscript"/>
        </w:rPr>
        <w:t>th</w:t>
      </w:r>
      <w:r>
        <w:t xml:space="preserve"> International Convention in Chicago, Illinois – July 14-19, 2014 – endorsed the AFSCME-led Retirement Security for All coalition and the following principles:</w:t>
      </w:r>
    </w:p>
    <w:p w:rsidR="0090355B" w:rsidRDefault="0090355B" w:rsidP="0090355B">
      <w:pPr>
        <w:pStyle w:val="ListParagraph"/>
        <w:numPr>
          <w:ilvl w:val="0"/>
          <w:numId w:val="3"/>
        </w:numPr>
      </w:pPr>
      <w:r>
        <w:t xml:space="preserve">All workers must have a guaranteed retirement income for life that allows them (and their spouses/partners) to maintain their standard of living after a lifetime of work and prevents all Americans from falling into poverty as they age. </w:t>
      </w:r>
    </w:p>
    <w:p w:rsidR="0090355B" w:rsidRDefault="0090355B" w:rsidP="0090355B"/>
    <w:p w:rsidR="0090355B" w:rsidRDefault="0090355B" w:rsidP="0090355B">
      <w:pPr>
        <w:pStyle w:val="ListParagraph"/>
        <w:numPr>
          <w:ilvl w:val="0"/>
          <w:numId w:val="3"/>
        </w:numPr>
      </w:pPr>
      <w:r>
        <w:t>A comprehensive national solution must address the severe gender and racial disparities in wealth and retirement income.</w:t>
      </w:r>
    </w:p>
    <w:p w:rsidR="0090355B" w:rsidRDefault="0090355B" w:rsidP="0090355B"/>
    <w:p w:rsidR="0090355B" w:rsidRDefault="0090355B" w:rsidP="0090355B">
      <w:pPr>
        <w:pStyle w:val="ListParagraph"/>
        <w:numPr>
          <w:ilvl w:val="0"/>
          <w:numId w:val="3"/>
        </w:numPr>
      </w:pPr>
      <w:r>
        <w:t xml:space="preserve">Retirement shouldn’t be a gamble. Workers must be able to count on a steady lifetime stream of retirement income that isn’t subject to the ups and downs of Wall Street. </w:t>
      </w:r>
    </w:p>
    <w:p w:rsidR="0090355B" w:rsidRDefault="0090355B" w:rsidP="0090355B">
      <w:r>
        <w:t xml:space="preserve"> </w:t>
      </w:r>
    </w:p>
    <w:p w:rsidR="0090355B" w:rsidRDefault="0090355B" w:rsidP="0090355B">
      <w:pPr>
        <w:pStyle w:val="ListParagraph"/>
        <w:numPr>
          <w:ilvl w:val="0"/>
          <w:numId w:val="3"/>
        </w:numPr>
      </w:pPr>
      <w:r>
        <w:t>Employees, employers and government should share responsibility for retirement security.</w:t>
      </w:r>
    </w:p>
    <w:p w:rsidR="0090355B" w:rsidRDefault="0090355B" w:rsidP="0090355B"/>
    <w:p w:rsidR="0090355B" w:rsidRDefault="0090355B" w:rsidP="0090355B">
      <w:pPr>
        <w:pStyle w:val="ListParagraph"/>
        <w:numPr>
          <w:ilvl w:val="0"/>
          <w:numId w:val="3"/>
        </w:numPr>
      </w:pPr>
      <w:r>
        <w:t>A sustainable retirement system must preserve, strengthen and build on Social Security and the Supplemental Security Income (SSI) program as well as existing defined benefit systems, such as public employee, multi-employer and single-employer pension plans.</w:t>
      </w:r>
    </w:p>
    <w:p w:rsidR="0090355B" w:rsidRDefault="0090355B" w:rsidP="0090355B"/>
    <w:p w:rsidR="0090355B" w:rsidRDefault="0090355B" w:rsidP="0090355B">
      <w:pPr>
        <w:pStyle w:val="ListParagraph"/>
        <w:numPr>
          <w:ilvl w:val="0"/>
          <w:numId w:val="3"/>
        </w:numPr>
      </w:pPr>
      <w:r>
        <w:t>The system should keep costs low and must be built and run solely to meet the needs of workers and retirees, not to maximize profits.</w:t>
      </w:r>
    </w:p>
    <w:p w:rsidR="0090355B" w:rsidRDefault="0090355B" w:rsidP="00321A13">
      <w:pPr>
        <w:tabs>
          <w:tab w:val="left" w:pos="720"/>
        </w:tabs>
        <w:spacing w:line="360" w:lineRule="auto"/>
      </w:pPr>
    </w:p>
    <w:p w:rsidR="00321A13" w:rsidRDefault="00321A13" w:rsidP="00321A13">
      <w:pPr>
        <w:tabs>
          <w:tab w:val="left" w:pos="720"/>
        </w:tabs>
        <w:spacing w:line="360" w:lineRule="auto"/>
      </w:pPr>
      <w:r>
        <w:t xml:space="preserve">THEREFORE BE IT RESOLVED: </w:t>
      </w:r>
    </w:p>
    <w:p w:rsidR="0090355B" w:rsidRDefault="0090355B" w:rsidP="00321A13">
      <w:pPr>
        <w:tabs>
          <w:tab w:val="left" w:pos="720"/>
        </w:tabs>
        <w:spacing w:line="360" w:lineRule="auto"/>
      </w:pPr>
    </w:p>
    <w:p w:rsidR="0090355B" w:rsidRDefault="00321A13" w:rsidP="00321A13">
      <w:pPr>
        <w:tabs>
          <w:tab w:val="left" w:pos="720"/>
        </w:tabs>
        <w:spacing w:line="360" w:lineRule="auto"/>
      </w:pPr>
      <w:r>
        <w:tab/>
        <w:t>AFSCME</w:t>
      </w:r>
      <w:r w:rsidR="0090355B">
        <w:t xml:space="preserve"> ________________</w:t>
      </w:r>
      <w:r>
        <w:t xml:space="preserve"> and the State of _________ must take action to a</w:t>
      </w:r>
      <w:r w:rsidR="0090355B">
        <w:t>ddress this crisis now; and</w:t>
      </w:r>
    </w:p>
    <w:p w:rsidR="00205DF7" w:rsidRDefault="00205DF7" w:rsidP="00321A13">
      <w:pPr>
        <w:tabs>
          <w:tab w:val="left" w:pos="720"/>
        </w:tabs>
        <w:spacing w:line="360" w:lineRule="auto"/>
      </w:pPr>
    </w:p>
    <w:p w:rsidR="00321A13" w:rsidRDefault="00321A13" w:rsidP="00321A13">
      <w:pPr>
        <w:tabs>
          <w:tab w:val="left" w:pos="720"/>
        </w:tabs>
        <w:spacing w:line="360" w:lineRule="auto"/>
      </w:pPr>
      <w:r>
        <w:t xml:space="preserve">BE IT FURTHER RESOLVED: </w:t>
      </w:r>
    </w:p>
    <w:p w:rsidR="00321A13" w:rsidRDefault="00321A13" w:rsidP="00321A13">
      <w:pPr>
        <w:tabs>
          <w:tab w:val="left" w:pos="720"/>
        </w:tabs>
        <w:spacing w:line="360" w:lineRule="auto"/>
      </w:pPr>
      <w:r>
        <w:tab/>
        <w:t>AFSCME</w:t>
      </w:r>
      <w:r w:rsidR="0090355B">
        <w:t xml:space="preserve"> ________________ </w:t>
      </w:r>
      <w:r w:rsidR="00205DF7">
        <w:t xml:space="preserve"> shall support the principles of the </w:t>
      </w:r>
      <w:r w:rsidR="0090355B">
        <w:t>Retirement Security for All c</w:t>
      </w:r>
      <w:r w:rsidR="00205DF7">
        <w:t xml:space="preserve">oalition </w:t>
      </w:r>
      <w:r>
        <w:t xml:space="preserve"> that unites progressives and others around a common goal:  building a comprehensive and </w:t>
      </w:r>
      <w:r>
        <w:lastRenderedPageBreak/>
        <w:t>sustainable retirement system that guarantees economic security that we can all look forward to in later years and that will be there for our child</w:t>
      </w:r>
      <w:r w:rsidR="00205DF7">
        <w:t>ren and future generations; and</w:t>
      </w:r>
    </w:p>
    <w:p w:rsidR="00205DF7" w:rsidRDefault="00205DF7" w:rsidP="00321A13">
      <w:pPr>
        <w:tabs>
          <w:tab w:val="left" w:pos="720"/>
        </w:tabs>
        <w:spacing w:line="360" w:lineRule="auto"/>
      </w:pPr>
    </w:p>
    <w:p w:rsidR="00205DF7" w:rsidRDefault="00205DF7" w:rsidP="00321A13">
      <w:pPr>
        <w:tabs>
          <w:tab w:val="left" w:pos="720"/>
        </w:tabs>
        <w:spacing w:line="360" w:lineRule="auto"/>
      </w:pPr>
      <w:r>
        <w:t>BE IT FINALLY RESOLVED:</w:t>
      </w:r>
    </w:p>
    <w:p w:rsidR="00205DF7" w:rsidRDefault="00205DF7" w:rsidP="00321A13">
      <w:pPr>
        <w:tabs>
          <w:tab w:val="left" w:pos="720"/>
        </w:tabs>
        <w:spacing w:line="360" w:lineRule="auto"/>
      </w:pPr>
    </w:p>
    <w:p w:rsidR="00205DF7" w:rsidRDefault="00205DF7" w:rsidP="00321A13">
      <w:pPr>
        <w:tabs>
          <w:tab w:val="left" w:pos="720"/>
        </w:tabs>
        <w:spacing w:line="360" w:lineRule="auto"/>
      </w:pPr>
      <w:r>
        <w:t xml:space="preserve">     AFSCME ______________________ will work to enact state legislation to study alternatives for building retirement security </w:t>
      </w:r>
      <w:r w:rsidR="007C5174">
        <w:t xml:space="preserve">in our state </w:t>
      </w:r>
      <w:r w:rsidR="00983484">
        <w:t xml:space="preserve">and to </w:t>
      </w:r>
      <w:r>
        <w:t>develop a comprehensive plan of action</w:t>
      </w:r>
      <w:r w:rsidR="007C5174">
        <w:t>.</w:t>
      </w:r>
      <w:r>
        <w:t xml:space="preserve">  </w:t>
      </w:r>
    </w:p>
    <w:sectPr w:rsidR="00205DF7" w:rsidSect="000D3980">
      <w:pgSz w:w="12240" w:h="15840"/>
      <w:pgMar w:top="1440" w:right="86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563D0"/>
    <w:multiLevelType w:val="hybridMultilevel"/>
    <w:tmpl w:val="35927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924DD"/>
    <w:multiLevelType w:val="hybridMultilevel"/>
    <w:tmpl w:val="BAC46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47A92"/>
    <w:multiLevelType w:val="hybridMultilevel"/>
    <w:tmpl w:val="233864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13"/>
    <w:rsid w:val="00101B51"/>
    <w:rsid w:val="00205DF7"/>
    <w:rsid w:val="00321A13"/>
    <w:rsid w:val="003D7BDA"/>
    <w:rsid w:val="00440EEB"/>
    <w:rsid w:val="00526CD4"/>
    <w:rsid w:val="007C5174"/>
    <w:rsid w:val="0084785A"/>
    <w:rsid w:val="008C551A"/>
    <w:rsid w:val="0090355B"/>
    <w:rsid w:val="00983484"/>
    <w:rsid w:val="00A25A18"/>
    <w:rsid w:val="00B714A4"/>
    <w:rsid w:val="00D6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A1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A1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AFSCME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Gilgoff</dc:creator>
  <cp:lastModifiedBy>win7 Mig1</cp:lastModifiedBy>
  <cp:revision>2</cp:revision>
  <dcterms:created xsi:type="dcterms:W3CDTF">2014-07-08T22:10:00Z</dcterms:created>
  <dcterms:modified xsi:type="dcterms:W3CDTF">2014-07-08T22:10:00Z</dcterms:modified>
</cp:coreProperties>
</file>